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8B9" w:rsidRDefault="004978B9" w:rsidP="00315201">
      <w:pPr>
        <w:spacing w:line="520" w:lineRule="exact"/>
        <w:jc w:val="center"/>
        <w:rPr>
          <w:rFonts w:eastAsia="方正小标宋简体" w:hint="eastAsia"/>
          <w:sz w:val="40"/>
          <w:szCs w:val="40"/>
        </w:rPr>
      </w:pPr>
    </w:p>
    <w:p w:rsidR="004978B9" w:rsidRDefault="004978B9" w:rsidP="00315201">
      <w:pPr>
        <w:spacing w:line="520" w:lineRule="exact"/>
        <w:jc w:val="center"/>
        <w:rPr>
          <w:rFonts w:eastAsia="方正小标宋简体" w:hint="eastAsia"/>
          <w:sz w:val="40"/>
          <w:szCs w:val="40"/>
        </w:rPr>
      </w:pPr>
    </w:p>
    <w:p w:rsidR="00315201" w:rsidRDefault="00315201" w:rsidP="00315201">
      <w:pPr>
        <w:spacing w:line="520" w:lineRule="exact"/>
        <w:jc w:val="center"/>
        <w:rPr>
          <w:rFonts w:eastAsia="方正小标宋简体"/>
          <w:sz w:val="40"/>
          <w:szCs w:val="40"/>
        </w:rPr>
      </w:pPr>
      <w:r>
        <w:rPr>
          <w:rFonts w:eastAsia="方正小标宋简体" w:hint="eastAsia"/>
          <w:sz w:val="40"/>
          <w:szCs w:val="40"/>
        </w:rPr>
        <w:t>关于举办</w:t>
      </w:r>
      <w:r>
        <w:rPr>
          <w:rFonts w:eastAsia="方正小标宋简体"/>
          <w:sz w:val="40"/>
          <w:szCs w:val="40"/>
        </w:rPr>
        <w:t>2013</w:t>
      </w:r>
      <w:r>
        <w:rPr>
          <w:rFonts w:eastAsia="方正小标宋简体" w:hint="eastAsia"/>
          <w:sz w:val="40"/>
          <w:szCs w:val="40"/>
        </w:rPr>
        <w:t>年共青团关爱农民工子女志愿服务行动专题研讨班的通知</w:t>
      </w:r>
    </w:p>
    <w:p w:rsidR="00315201" w:rsidRDefault="00315201" w:rsidP="00315201">
      <w:pPr>
        <w:spacing w:line="520" w:lineRule="exact"/>
        <w:rPr>
          <w:rFonts w:eastAsia="方正小标宋简体"/>
          <w:sz w:val="40"/>
          <w:szCs w:val="40"/>
        </w:rPr>
      </w:pPr>
    </w:p>
    <w:p w:rsidR="00315201" w:rsidRDefault="00315201" w:rsidP="00315201">
      <w:pPr>
        <w:spacing w:line="520" w:lineRule="exact"/>
        <w:rPr>
          <w:rFonts w:eastAsia="仿宋_GB2312"/>
          <w:sz w:val="30"/>
          <w:szCs w:val="30"/>
        </w:rPr>
      </w:pPr>
      <w:r>
        <w:rPr>
          <w:rFonts w:eastAsia="仿宋_GB2312" w:hint="eastAsia"/>
          <w:sz w:val="30"/>
          <w:szCs w:val="30"/>
        </w:rPr>
        <w:t>各省级团委青年志愿者工作部（青年志愿者行动指导中心、宣传部），青年志愿者协会秘书处：</w:t>
      </w:r>
      <w:r>
        <w:rPr>
          <w:rFonts w:eastAsia="仿宋_GB2312"/>
          <w:sz w:val="30"/>
          <w:szCs w:val="30"/>
        </w:rPr>
        <w:t xml:space="preserve"> </w:t>
      </w:r>
    </w:p>
    <w:p w:rsidR="00315201" w:rsidRDefault="00315201" w:rsidP="00315201">
      <w:pPr>
        <w:spacing w:line="520" w:lineRule="exact"/>
        <w:ind w:firstLine="600"/>
        <w:rPr>
          <w:rFonts w:eastAsia="仿宋_GB2312"/>
          <w:sz w:val="30"/>
          <w:szCs w:val="30"/>
        </w:rPr>
      </w:pPr>
      <w:r>
        <w:rPr>
          <w:rFonts w:eastAsia="仿宋_GB2312" w:hint="eastAsia"/>
          <w:sz w:val="30"/>
          <w:szCs w:val="30"/>
        </w:rPr>
        <w:t>为认真学习贯彻团的十七大精神，进一步巩固深化共青团关爱农民工子女志愿服务行动（以下简称关爱行动），加强志愿者骨干队伍建设，发挥项目专员在组织志愿服务、做好团队管理、加强宣传联络、整合社会资源方面的骨干作用，经团中央书记处领导同志批准，决定举办关爱行动专题研讨班。现将有关事项通知如下。</w:t>
      </w:r>
    </w:p>
    <w:p w:rsidR="00315201" w:rsidRDefault="00315201" w:rsidP="00315201">
      <w:pPr>
        <w:spacing w:line="520" w:lineRule="exact"/>
        <w:ind w:firstLine="600"/>
        <w:rPr>
          <w:rFonts w:eastAsia="黑体"/>
          <w:sz w:val="30"/>
          <w:szCs w:val="30"/>
        </w:rPr>
      </w:pPr>
      <w:r>
        <w:rPr>
          <w:rFonts w:eastAsia="黑体" w:hint="eastAsia"/>
          <w:sz w:val="30"/>
          <w:szCs w:val="30"/>
        </w:rPr>
        <w:t>一、时间地点</w:t>
      </w:r>
    </w:p>
    <w:p w:rsidR="00315201" w:rsidRDefault="00315201" w:rsidP="00315201">
      <w:pPr>
        <w:spacing w:line="520" w:lineRule="exact"/>
        <w:ind w:firstLine="600"/>
        <w:rPr>
          <w:rFonts w:eastAsia="仿宋_GB2312"/>
          <w:sz w:val="30"/>
          <w:szCs w:val="30"/>
        </w:rPr>
      </w:pPr>
      <w:r>
        <w:rPr>
          <w:rFonts w:eastAsia="仿宋_GB2312"/>
          <w:sz w:val="30"/>
          <w:szCs w:val="30"/>
        </w:rPr>
        <w:t>10</w:t>
      </w:r>
      <w:r>
        <w:rPr>
          <w:rFonts w:eastAsia="仿宋_GB2312" w:hint="eastAsia"/>
          <w:sz w:val="30"/>
          <w:szCs w:val="30"/>
        </w:rPr>
        <w:t>月</w:t>
      </w:r>
      <w:r>
        <w:rPr>
          <w:rFonts w:eastAsia="仿宋_GB2312"/>
          <w:sz w:val="30"/>
          <w:szCs w:val="30"/>
        </w:rPr>
        <w:t>21</w:t>
      </w:r>
      <w:r>
        <w:rPr>
          <w:rFonts w:eastAsia="仿宋_GB2312" w:hint="eastAsia"/>
          <w:sz w:val="30"/>
          <w:szCs w:val="30"/>
        </w:rPr>
        <w:t>日至</w:t>
      </w:r>
      <w:r>
        <w:rPr>
          <w:rFonts w:eastAsia="仿宋_GB2312"/>
          <w:sz w:val="30"/>
          <w:szCs w:val="30"/>
        </w:rPr>
        <w:t>24</w:t>
      </w:r>
      <w:r>
        <w:rPr>
          <w:rFonts w:eastAsia="仿宋_GB2312" w:hint="eastAsia"/>
          <w:sz w:val="30"/>
          <w:szCs w:val="30"/>
        </w:rPr>
        <w:t>日，在四川成都花样年</w:t>
      </w:r>
      <w:proofErr w:type="gramStart"/>
      <w:r>
        <w:rPr>
          <w:rFonts w:eastAsia="仿宋_GB2312" w:hint="eastAsia"/>
          <w:sz w:val="30"/>
          <w:szCs w:val="30"/>
        </w:rPr>
        <w:t>个</w:t>
      </w:r>
      <w:proofErr w:type="gramEnd"/>
      <w:r>
        <w:rPr>
          <w:rFonts w:eastAsia="仿宋_GB2312" w:hint="eastAsia"/>
          <w:sz w:val="30"/>
          <w:szCs w:val="30"/>
        </w:rPr>
        <w:t>园酒店（地址：四川省成都市新津县</w:t>
      </w:r>
      <w:proofErr w:type="gramStart"/>
      <w:r>
        <w:rPr>
          <w:rFonts w:eastAsia="仿宋_GB2312" w:hint="eastAsia"/>
          <w:sz w:val="30"/>
          <w:szCs w:val="30"/>
        </w:rPr>
        <w:t>花样年君山</w:t>
      </w:r>
      <w:proofErr w:type="gramEnd"/>
      <w:r>
        <w:rPr>
          <w:rFonts w:eastAsia="仿宋_GB2312" w:hint="eastAsia"/>
          <w:sz w:val="30"/>
          <w:szCs w:val="30"/>
        </w:rPr>
        <w:t>）举行，共</w:t>
      </w:r>
      <w:r>
        <w:rPr>
          <w:rFonts w:eastAsia="仿宋_GB2312"/>
          <w:sz w:val="30"/>
          <w:szCs w:val="30"/>
        </w:rPr>
        <w:t>4</w:t>
      </w:r>
      <w:r>
        <w:rPr>
          <w:rFonts w:eastAsia="仿宋_GB2312" w:hint="eastAsia"/>
          <w:sz w:val="30"/>
          <w:szCs w:val="30"/>
        </w:rPr>
        <w:t>天。</w:t>
      </w:r>
      <w:r>
        <w:rPr>
          <w:rFonts w:eastAsia="仿宋_GB2312"/>
          <w:sz w:val="30"/>
          <w:szCs w:val="30"/>
        </w:rPr>
        <w:t>20</w:t>
      </w:r>
      <w:r>
        <w:rPr>
          <w:rFonts w:eastAsia="仿宋_GB2312" w:hint="eastAsia"/>
          <w:sz w:val="30"/>
          <w:szCs w:val="30"/>
        </w:rPr>
        <w:t>日报到，</w:t>
      </w:r>
      <w:r>
        <w:rPr>
          <w:rFonts w:eastAsia="仿宋_GB2312"/>
          <w:sz w:val="30"/>
          <w:szCs w:val="30"/>
        </w:rPr>
        <w:t>24</w:t>
      </w:r>
      <w:r>
        <w:rPr>
          <w:rFonts w:eastAsia="仿宋_GB2312" w:hint="eastAsia"/>
          <w:sz w:val="30"/>
          <w:szCs w:val="30"/>
        </w:rPr>
        <w:t>日下午返程。</w:t>
      </w:r>
    </w:p>
    <w:p w:rsidR="00315201" w:rsidRDefault="00315201" w:rsidP="00315201">
      <w:pPr>
        <w:spacing w:line="520" w:lineRule="exact"/>
        <w:ind w:firstLine="600"/>
        <w:rPr>
          <w:rFonts w:eastAsia="黑体"/>
          <w:sz w:val="30"/>
          <w:szCs w:val="30"/>
        </w:rPr>
      </w:pPr>
      <w:r>
        <w:rPr>
          <w:rFonts w:eastAsia="黑体" w:hint="eastAsia"/>
          <w:sz w:val="30"/>
          <w:szCs w:val="30"/>
        </w:rPr>
        <w:t>二、组织机构</w:t>
      </w:r>
    </w:p>
    <w:p w:rsidR="00315201" w:rsidRDefault="00315201" w:rsidP="00315201">
      <w:pPr>
        <w:spacing w:line="520" w:lineRule="exact"/>
        <w:ind w:firstLine="600"/>
        <w:rPr>
          <w:rFonts w:eastAsia="仿宋_GB2312"/>
          <w:sz w:val="30"/>
          <w:szCs w:val="30"/>
        </w:rPr>
      </w:pPr>
      <w:r>
        <w:rPr>
          <w:rFonts w:eastAsia="仿宋_GB2312" w:hint="eastAsia"/>
          <w:sz w:val="30"/>
          <w:szCs w:val="30"/>
        </w:rPr>
        <w:t>主办：团中央青年志愿者工作部</w:t>
      </w:r>
    </w:p>
    <w:p w:rsidR="00315201" w:rsidRDefault="00315201" w:rsidP="00315201">
      <w:pPr>
        <w:spacing w:line="520" w:lineRule="exact"/>
        <w:ind w:firstLine="600"/>
        <w:rPr>
          <w:rFonts w:eastAsia="仿宋_GB2312"/>
          <w:sz w:val="30"/>
          <w:szCs w:val="30"/>
        </w:rPr>
      </w:pPr>
      <w:r>
        <w:rPr>
          <w:rFonts w:eastAsia="仿宋_GB2312"/>
          <w:sz w:val="30"/>
          <w:szCs w:val="30"/>
        </w:rPr>
        <w:t xml:space="preserve">      </w:t>
      </w:r>
      <w:r>
        <w:rPr>
          <w:rFonts w:eastAsia="仿宋_GB2312" w:hint="eastAsia"/>
          <w:sz w:val="30"/>
          <w:szCs w:val="30"/>
        </w:rPr>
        <w:t>中国青年志愿者协会秘书处</w:t>
      </w:r>
    </w:p>
    <w:p w:rsidR="00315201" w:rsidRDefault="00315201" w:rsidP="00315201">
      <w:pPr>
        <w:spacing w:line="520" w:lineRule="exact"/>
        <w:ind w:firstLine="600"/>
        <w:rPr>
          <w:rFonts w:eastAsia="仿宋_GB2312"/>
          <w:sz w:val="30"/>
          <w:szCs w:val="30"/>
        </w:rPr>
      </w:pPr>
      <w:r>
        <w:rPr>
          <w:rFonts w:eastAsia="仿宋_GB2312" w:hint="eastAsia"/>
          <w:sz w:val="30"/>
          <w:szCs w:val="30"/>
        </w:rPr>
        <w:t>承办：四川团省委</w:t>
      </w:r>
    </w:p>
    <w:p w:rsidR="00315201" w:rsidRDefault="00315201" w:rsidP="00315201">
      <w:pPr>
        <w:spacing w:line="520" w:lineRule="exact"/>
        <w:ind w:firstLine="600"/>
        <w:rPr>
          <w:rFonts w:eastAsia="仿宋_GB2312"/>
          <w:sz w:val="30"/>
          <w:szCs w:val="30"/>
        </w:rPr>
      </w:pPr>
      <w:r>
        <w:rPr>
          <w:rFonts w:eastAsia="仿宋_GB2312"/>
          <w:sz w:val="30"/>
          <w:szCs w:val="30"/>
        </w:rPr>
        <w:t xml:space="preserve">      </w:t>
      </w:r>
      <w:r>
        <w:rPr>
          <w:rFonts w:eastAsia="仿宋_GB2312" w:hint="eastAsia"/>
          <w:sz w:val="30"/>
          <w:szCs w:val="30"/>
        </w:rPr>
        <w:t>四川省青年志愿者协会</w:t>
      </w:r>
    </w:p>
    <w:p w:rsidR="00315201" w:rsidRDefault="00315201" w:rsidP="00315201">
      <w:pPr>
        <w:spacing w:line="520" w:lineRule="exact"/>
        <w:ind w:firstLineChars="500" w:firstLine="1500"/>
        <w:rPr>
          <w:rFonts w:eastAsia="仿宋_GB2312"/>
          <w:sz w:val="30"/>
          <w:szCs w:val="30"/>
        </w:rPr>
      </w:pPr>
      <w:r>
        <w:rPr>
          <w:rFonts w:eastAsia="仿宋_GB2312" w:hint="eastAsia"/>
          <w:sz w:val="30"/>
          <w:szCs w:val="30"/>
        </w:rPr>
        <w:t>花样年公益基金会</w:t>
      </w:r>
    </w:p>
    <w:p w:rsidR="004978B9" w:rsidRDefault="004978B9" w:rsidP="00315201">
      <w:pPr>
        <w:spacing w:line="520" w:lineRule="exact"/>
        <w:ind w:firstLine="600"/>
        <w:rPr>
          <w:rFonts w:eastAsia="黑体" w:hint="eastAsia"/>
          <w:sz w:val="30"/>
          <w:szCs w:val="30"/>
        </w:rPr>
      </w:pPr>
    </w:p>
    <w:p w:rsidR="00315201" w:rsidRDefault="00315201" w:rsidP="00315201">
      <w:pPr>
        <w:spacing w:line="520" w:lineRule="exact"/>
        <w:ind w:firstLine="600"/>
        <w:rPr>
          <w:rFonts w:eastAsia="黑体"/>
          <w:sz w:val="30"/>
          <w:szCs w:val="30"/>
        </w:rPr>
      </w:pPr>
      <w:r>
        <w:rPr>
          <w:rFonts w:eastAsia="黑体" w:hint="eastAsia"/>
          <w:sz w:val="30"/>
          <w:szCs w:val="30"/>
        </w:rPr>
        <w:lastRenderedPageBreak/>
        <w:t>三、主要内容</w:t>
      </w:r>
    </w:p>
    <w:p w:rsidR="00315201" w:rsidRDefault="00315201" w:rsidP="00315201">
      <w:pPr>
        <w:snapToGrid w:val="0"/>
        <w:spacing w:line="520" w:lineRule="exact"/>
        <w:ind w:firstLineChars="200" w:firstLine="600"/>
        <w:rPr>
          <w:rFonts w:eastAsia="仿宋_GB2312"/>
          <w:sz w:val="30"/>
          <w:szCs w:val="30"/>
        </w:rPr>
      </w:pPr>
      <w:r>
        <w:rPr>
          <w:rFonts w:eastAsia="仿宋_GB2312" w:hint="eastAsia"/>
          <w:sz w:val="30"/>
          <w:szCs w:val="30"/>
        </w:rPr>
        <w:t>本次培训主要采用专题讲座、经验交流、分组研讨、实地观摩等四种方式进行。</w:t>
      </w:r>
    </w:p>
    <w:p w:rsidR="00315201" w:rsidRDefault="00315201" w:rsidP="00315201">
      <w:pPr>
        <w:spacing w:line="520" w:lineRule="exact"/>
        <w:ind w:firstLine="600"/>
        <w:rPr>
          <w:rFonts w:eastAsia="仿宋_GB2312"/>
          <w:sz w:val="30"/>
          <w:szCs w:val="30"/>
        </w:rPr>
      </w:pPr>
      <w:r>
        <w:rPr>
          <w:rFonts w:eastAsia="仿宋_GB2312"/>
          <w:sz w:val="30"/>
          <w:szCs w:val="30"/>
        </w:rPr>
        <w:t>1.</w:t>
      </w:r>
      <w:r>
        <w:rPr>
          <w:rFonts w:ascii="楷体_GB2312" w:eastAsia="楷体_GB2312" w:hint="eastAsia"/>
          <w:sz w:val="30"/>
          <w:szCs w:val="30"/>
        </w:rPr>
        <w:t>专题讲座。</w:t>
      </w:r>
      <w:r>
        <w:rPr>
          <w:rFonts w:eastAsia="仿宋_GB2312" w:hint="eastAsia"/>
          <w:sz w:val="30"/>
          <w:szCs w:val="30"/>
        </w:rPr>
        <w:t>共设</w:t>
      </w:r>
      <w:r>
        <w:rPr>
          <w:rFonts w:eastAsia="仿宋_GB2312"/>
          <w:sz w:val="30"/>
          <w:szCs w:val="30"/>
        </w:rPr>
        <w:t>6</w:t>
      </w:r>
      <w:r>
        <w:rPr>
          <w:rFonts w:eastAsia="仿宋_GB2312" w:hint="eastAsia"/>
          <w:sz w:val="30"/>
          <w:szCs w:val="30"/>
        </w:rPr>
        <w:t>个专题。具体内容包括：中国青年志愿者行动</w:t>
      </w:r>
      <w:r>
        <w:rPr>
          <w:rFonts w:eastAsia="仿宋_GB2312"/>
          <w:sz w:val="30"/>
          <w:szCs w:val="30"/>
        </w:rPr>
        <w:t>20</w:t>
      </w:r>
      <w:r>
        <w:rPr>
          <w:rFonts w:eastAsia="仿宋_GB2312" w:hint="eastAsia"/>
          <w:sz w:val="30"/>
          <w:szCs w:val="30"/>
        </w:rPr>
        <w:t>年的经验启示与今后</w:t>
      </w:r>
      <w:r>
        <w:rPr>
          <w:rFonts w:eastAsia="仿宋_GB2312"/>
          <w:sz w:val="30"/>
          <w:szCs w:val="30"/>
        </w:rPr>
        <w:t>5</w:t>
      </w:r>
      <w:r>
        <w:rPr>
          <w:rFonts w:eastAsia="仿宋_GB2312" w:hint="eastAsia"/>
          <w:sz w:val="30"/>
          <w:szCs w:val="30"/>
        </w:rPr>
        <w:t>年工作规划；打造关爱行动升级版；志愿服务团队的培育实践及思考；关爱行动考评体系和</w:t>
      </w:r>
      <w:r>
        <w:rPr>
          <w:rFonts w:eastAsia="仿宋_GB2312"/>
          <w:sz w:val="30"/>
          <w:szCs w:val="30"/>
        </w:rPr>
        <w:t>“</w:t>
      </w:r>
      <w:r>
        <w:rPr>
          <w:rFonts w:eastAsia="仿宋_GB2312" w:hint="eastAsia"/>
          <w:sz w:val="30"/>
          <w:szCs w:val="30"/>
        </w:rPr>
        <w:t>七彩课堂</w:t>
      </w:r>
      <w:r>
        <w:rPr>
          <w:rFonts w:eastAsia="仿宋_GB2312"/>
          <w:sz w:val="30"/>
          <w:szCs w:val="30"/>
        </w:rPr>
        <w:t>”</w:t>
      </w:r>
      <w:r>
        <w:rPr>
          <w:rFonts w:eastAsia="仿宋_GB2312" w:hint="eastAsia"/>
          <w:sz w:val="30"/>
          <w:szCs w:val="30"/>
        </w:rPr>
        <w:t>内容设计与模式推广；关爱行动的新媒体应用及</w:t>
      </w:r>
      <w:proofErr w:type="gramStart"/>
      <w:r>
        <w:rPr>
          <w:rFonts w:eastAsia="仿宋_GB2312" w:hint="eastAsia"/>
          <w:sz w:val="30"/>
          <w:szCs w:val="30"/>
        </w:rPr>
        <w:t>微活动</w:t>
      </w:r>
      <w:proofErr w:type="gramEnd"/>
      <w:r>
        <w:rPr>
          <w:rFonts w:eastAsia="仿宋_GB2312" w:hint="eastAsia"/>
          <w:sz w:val="30"/>
          <w:szCs w:val="30"/>
        </w:rPr>
        <w:t>策划推广；上海爱飞翔志愿服务项目社会化实施案例分析。</w:t>
      </w:r>
    </w:p>
    <w:p w:rsidR="00315201" w:rsidRDefault="00315201" w:rsidP="00315201">
      <w:pPr>
        <w:spacing w:line="520" w:lineRule="exact"/>
        <w:ind w:firstLine="600"/>
        <w:rPr>
          <w:rFonts w:eastAsia="楷体_GB2312"/>
          <w:sz w:val="30"/>
          <w:szCs w:val="30"/>
        </w:rPr>
      </w:pPr>
      <w:r>
        <w:rPr>
          <w:rFonts w:eastAsia="仿宋_GB2312"/>
          <w:sz w:val="30"/>
          <w:szCs w:val="30"/>
        </w:rPr>
        <w:t>2.</w:t>
      </w:r>
      <w:r>
        <w:rPr>
          <w:rFonts w:ascii="楷体_GB2312" w:eastAsia="楷体_GB2312" w:hint="eastAsia"/>
          <w:sz w:val="30"/>
          <w:szCs w:val="30"/>
        </w:rPr>
        <w:t>经验交流。</w:t>
      </w:r>
      <w:r>
        <w:rPr>
          <w:rFonts w:eastAsia="仿宋_GB2312" w:hint="eastAsia"/>
          <w:sz w:val="30"/>
          <w:szCs w:val="30"/>
        </w:rPr>
        <w:t>拟选择</w:t>
      </w:r>
      <w:r>
        <w:rPr>
          <w:rFonts w:eastAsia="仿宋_GB2312"/>
          <w:sz w:val="30"/>
          <w:szCs w:val="30"/>
        </w:rPr>
        <w:t>2</w:t>
      </w:r>
      <w:r>
        <w:rPr>
          <w:rFonts w:eastAsia="仿宋_GB2312" w:hint="eastAsia"/>
          <w:sz w:val="30"/>
          <w:szCs w:val="30"/>
        </w:rPr>
        <w:t>个省区市团委志愿者工作机构、</w:t>
      </w:r>
      <w:r>
        <w:rPr>
          <w:rFonts w:eastAsia="仿宋_GB2312"/>
          <w:sz w:val="30"/>
          <w:szCs w:val="30"/>
        </w:rPr>
        <w:t>2</w:t>
      </w:r>
      <w:r>
        <w:rPr>
          <w:rFonts w:eastAsia="仿宋_GB2312" w:hint="eastAsia"/>
          <w:sz w:val="30"/>
          <w:szCs w:val="30"/>
        </w:rPr>
        <w:t>名项目专员、</w:t>
      </w:r>
      <w:r>
        <w:rPr>
          <w:rFonts w:eastAsia="仿宋_GB2312"/>
          <w:sz w:val="30"/>
          <w:szCs w:val="30"/>
        </w:rPr>
        <w:t>1</w:t>
      </w:r>
      <w:r>
        <w:rPr>
          <w:rFonts w:eastAsia="仿宋_GB2312" w:hint="eastAsia"/>
          <w:sz w:val="30"/>
          <w:szCs w:val="30"/>
        </w:rPr>
        <w:t>家企业、</w:t>
      </w:r>
      <w:r>
        <w:rPr>
          <w:rFonts w:eastAsia="仿宋_GB2312"/>
          <w:sz w:val="30"/>
          <w:szCs w:val="30"/>
        </w:rPr>
        <w:t>1</w:t>
      </w:r>
      <w:r>
        <w:rPr>
          <w:rFonts w:eastAsia="仿宋_GB2312" w:hint="eastAsia"/>
          <w:sz w:val="30"/>
          <w:szCs w:val="30"/>
        </w:rPr>
        <w:t>所高校共</w:t>
      </w:r>
      <w:r>
        <w:rPr>
          <w:rFonts w:eastAsia="仿宋_GB2312"/>
          <w:sz w:val="30"/>
          <w:szCs w:val="30"/>
        </w:rPr>
        <w:t>6</w:t>
      </w:r>
      <w:r>
        <w:rPr>
          <w:rFonts w:eastAsia="仿宋_GB2312" w:hint="eastAsia"/>
          <w:sz w:val="30"/>
          <w:szCs w:val="30"/>
        </w:rPr>
        <w:t>个单位进行交流。经验交流注重互动交流方式，每个发言单位围绕</w:t>
      </w:r>
      <w:r>
        <w:rPr>
          <w:rFonts w:eastAsia="仿宋_GB2312"/>
          <w:sz w:val="30"/>
          <w:szCs w:val="30"/>
        </w:rPr>
        <w:t>1</w:t>
      </w:r>
      <w:r>
        <w:rPr>
          <w:rFonts w:eastAsia="仿宋_GB2312" w:hint="eastAsia"/>
          <w:sz w:val="30"/>
          <w:szCs w:val="30"/>
        </w:rPr>
        <w:t>个主题，通过</w:t>
      </w:r>
      <w:r>
        <w:rPr>
          <w:rFonts w:eastAsia="仿宋_GB2312"/>
          <w:sz w:val="30"/>
          <w:szCs w:val="30"/>
        </w:rPr>
        <w:t>PPT</w:t>
      </w:r>
      <w:r>
        <w:rPr>
          <w:rFonts w:eastAsia="仿宋_GB2312" w:hint="eastAsia"/>
          <w:sz w:val="30"/>
          <w:szCs w:val="30"/>
        </w:rPr>
        <w:t>展示、互动问答等方式开展。</w:t>
      </w:r>
    </w:p>
    <w:p w:rsidR="00315201" w:rsidRDefault="00315201" w:rsidP="00315201">
      <w:pPr>
        <w:spacing w:line="520" w:lineRule="exact"/>
        <w:ind w:firstLine="600"/>
        <w:rPr>
          <w:rFonts w:eastAsia="仿宋_GB2312"/>
          <w:sz w:val="30"/>
          <w:szCs w:val="30"/>
        </w:rPr>
      </w:pPr>
      <w:r>
        <w:rPr>
          <w:rFonts w:eastAsia="仿宋_GB2312"/>
          <w:sz w:val="30"/>
          <w:szCs w:val="30"/>
        </w:rPr>
        <w:t>3.</w:t>
      </w:r>
      <w:r>
        <w:rPr>
          <w:rFonts w:ascii="楷体_GB2312" w:eastAsia="楷体_GB2312" w:hint="eastAsia"/>
          <w:sz w:val="30"/>
          <w:szCs w:val="30"/>
        </w:rPr>
        <w:t>分组研讨。</w:t>
      </w:r>
      <w:r>
        <w:rPr>
          <w:rFonts w:eastAsia="仿宋_GB2312" w:hint="eastAsia"/>
          <w:sz w:val="30"/>
          <w:szCs w:val="30"/>
        </w:rPr>
        <w:t>采取分组的形式，选择确定两个或以上专题充分讨论，培训结束前进行成果汇报，并提交书面报告，并以组为单位参加“优秀团队”评比。被评为“优秀团队”的组，其成员在满足基本出勤要求基础上，统一授予“优秀学员”。讨论题目包括：中国青年志愿服务未来</w:t>
      </w:r>
      <w:r>
        <w:rPr>
          <w:rFonts w:eastAsia="仿宋_GB2312"/>
          <w:sz w:val="30"/>
          <w:szCs w:val="30"/>
        </w:rPr>
        <w:t>5</w:t>
      </w:r>
      <w:r>
        <w:rPr>
          <w:rFonts w:eastAsia="仿宋_GB2312" w:hint="eastAsia"/>
          <w:sz w:val="30"/>
          <w:szCs w:val="30"/>
        </w:rPr>
        <w:t>年规划及</w:t>
      </w:r>
      <w:r>
        <w:rPr>
          <w:rFonts w:eastAsia="仿宋_GB2312"/>
          <w:sz w:val="30"/>
          <w:szCs w:val="30"/>
        </w:rPr>
        <w:t>2014</w:t>
      </w:r>
      <w:r>
        <w:rPr>
          <w:rFonts w:eastAsia="仿宋_GB2312" w:hint="eastAsia"/>
          <w:sz w:val="30"/>
          <w:szCs w:val="30"/>
        </w:rPr>
        <w:t>年工作要点；如何深化关爱行动“四位一体”工作格局；如何把关爱行动打造成全社会知名品牌；如何提升社会动员质量和成效；如何发挥新媒体在志愿服务全局工作中的作用。</w:t>
      </w:r>
    </w:p>
    <w:p w:rsidR="00315201" w:rsidRDefault="00315201" w:rsidP="00315201">
      <w:pPr>
        <w:snapToGrid w:val="0"/>
        <w:spacing w:line="520" w:lineRule="exact"/>
        <w:ind w:firstLineChars="200" w:firstLine="600"/>
        <w:rPr>
          <w:rFonts w:eastAsia="仿宋_GB2312"/>
          <w:sz w:val="30"/>
          <w:szCs w:val="30"/>
        </w:rPr>
      </w:pPr>
      <w:r>
        <w:rPr>
          <w:rFonts w:eastAsia="仿宋_GB2312"/>
          <w:sz w:val="30"/>
          <w:szCs w:val="30"/>
        </w:rPr>
        <w:t>4.</w:t>
      </w:r>
      <w:r>
        <w:rPr>
          <w:rFonts w:ascii="楷体_GB2312" w:eastAsia="楷体_GB2312" w:hint="eastAsia"/>
          <w:sz w:val="30"/>
          <w:szCs w:val="30"/>
        </w:rPr>
        <w:t>实地观摩。</w:t>
      </w:r>
      <w:r>
        <w:rPr>
          <w:rFonts w:eastAsia="仿宋_GB2312" w:hint="eastAsia"/>
          <w:sz w:val="30"/>
          <w:szCs w:val="30"/>
        </w:rPr>
        <w:t>在培训班举办地，围绕推进</w:t>
      </w:r>
      <w:r>
        <w:rPr>
          <w:rFonts w:eastAsia="仿宋_GB2312"/>
          <w:sz w:val="30"/>
          <w:szCs w:val="30"/>
        </w:rPr>
        <w:t>“</w:t>
      </w:r>
      <w:r>
        <w:rPr>
          <w:rFonts w:eastAsia="仿宋_GB2312" w:hint="eastAsia"/>
          <w:sz w:val="30"/>
          <w:szCs w:val="30"/>
        </w:rPr>
        <w:t>关爱行动</w:t>
      </w:r>
      <w:r>
        <w:rPr>
          <w:rFonts w:eastAsia="仿宋_GB2312"/>
          <w:sz w:val="30"/>
          <w:szCs w:val="30"/>
        </w:rPr>
        <w:t>”</w:t>
      </w:r>
      <w:r>
        <w:rPr>
          <w:rFonts w:eastAsia="仿宋_GB2312" w:hint="eastAsia"/>
          <w:sz w:val="30"/>
          <w:szCs w:val="30"/>
        </w:rPr>
        <w:t>有关工作进行现场观摩、交流。</w:t>
      </w:r>
    </w:p>
    <w:p w:rsidR="004978B9" w:rsidRDefault="004978B9" w:rsidP="00315201">
      <w:pPr>
        <w:spacing w:line="520" w:lineRule="exact"/>
        <w:ind w:firstLine="600"/>
        <w:rPr>
          <w:rFonts w:eastAsia="黑体" w:hint="eastAsia"/>
          <w:sz w:val="30"/>
          <w:szCs w:val="30"/>
        </w:rPr>
      </w:pPr>
    </w:p>
    <w:p w:rsidR="00315201" w:rsidRDefault="00315201" w:rsidP="00315201">
      <w:pPr>
        <w:spacing w:line="520" w:lineRule="exact"/>
        <w:ind w:firstLine="600"/>
        <w:rPr>
          <w:rFonts w:eastAsia="黑体"/>
          <w:sz w:val="30"/>
          <w:szCs w:val="30"/>
        </w:rPr>
      </w:pPr>
      <w:r>
        <w:rPr>
          <w:rFonts w:eastAsia="黑体" w:hint="eastAsia"/>
          <w:sz w:val="30"/>
          <w:szCs w:val="30"/>
        </w:rPr>
        <w:lastRenderedPageBreak/>
        <w:t>四、参会人员</w:t>
      </w:r>
    </w:p>
    <w:p w:rsidR="00315201" w:rsidRDefault="00315201" w:rsidP="00315201">
      <w:pPr>
        <w:spacing w:line="520" w:lineRule="exact"/>
        <w:ind w:firstLine="600"/>
        <w:rPr>
          <w:rFonts w:eastAsia="仿宋_GB2312"/>
          <w:sz w:val="30"/>
          <w:szCs w:val="30"/>
        </w:rPr>
      </w:pPr>
      <w:r>
        <w:rPr>
          <w:rFonts w:eastAsia="仿宋_GB2312"/>
          <w:sz w:val="30"/>
          <w:szCs w:val="30"/>
        </w:rPr>
        <w:t>1.31</w:t>
      </w:r>
      <w:r>
        <w:rPr>
          <w:rFonts w:eastAsia="仿宋_GB2312" w:hint="eastAsia"/>
          <w:sz w:val="30"/>
          <w:szCs w:val="30"/>
        </w:rPr>
        <w:t>个省区市、新疆生产建设兵团团委以及六大行业系统团委志愿者工作机构主要负责同志及负责关爱行动的同志；</w:t>
      </w:r>
    </w:p>
    <w:p w:rsidR="00315201" w:rsidRDefault="00315201" w:rsidP="00315201">
      <w:pPr>
        <w:spacing w:line="520" w:lineRule="exact"/>
        <w:ind w:firstLine="600"/>
        <w:rPr>
          <w:rFonts w:eastAsia="仿宋_GB2312"/>
          <w:sz w:val="30"/>
          <w:szCs w:val="30"/>
        </w:rPr>
      </w:pPr>
      <w:r>
        <w:rPr>
          <w:rFonts w:eastAsia="仿宋_GB2312" w:hint="eastAsia"/>
          <w:sz w:val="30"/>
          <w:szCs w:val="30"/>
        </w:rPr>
        <w:t>（</w:t>
      </w:r>
      <w:r>
        <w:rPr>
          <w:rFonts w:eastAsia="仿宋_GB2312"/>
          <w:sz w:val="30"/>
          <w:szCs w:val="30"/>
        </w:rPr>
        <w:t>31</w:t>
      </w:r>
      <w:r>
        <w:rPr>
          <w:rFonts w:eastAsia="仿宋_GB2312" w:hint="eastAsia"/>
          <w:sz w:val="30"/>
          <w:szCs w:val="30"/>
        </w:rPr>
        <w:t>个省区市和新疆生产建设兵团团委志愿者工作机构主要负责同志参加完第一天培训后可离会）</w:t>
      </w:r>
    </w:p>
    <w:p w:rsidR="00315201" w:rsidRDefault="00315201" w:rsidP="00315201">
      <w:pPr>
        <w:spacing w:line="520" w:lineRule="exact"/>
        <w:ind w:firstLine="600"/>
        <w:rPr>
          <w:rFonts w:eastAsia="仿宋_GB2312"/>
          <w:sz w:val="30"/>
          <w:szCs w:val="30"/>
        </w:rPr>
      </w:pPr>
      <w:r>
        <w:rPr>
          <w:rFonts w:eastAsia="仿宋_GB2312"/>
          <w:sz w:val="30"/>
          <w:szCs w:val="30"/>
        </w:rPr>
        <w:t>2.</w:t>
      </w:r>
      <w:r>
        <w:rPr>
          <w:rFonts w:eastAsia="仿宋_GB2312" w:hint="eastAsia"/>
          <w:sz w:val="30"/>
          <w:szCs w:val="30"/>
        </w:rPr>
        <w:t>项目专员代表（见附件</w:t>
      </w:r>
      <w:r>
        <w:rPr>
          <w:rFonts w:eastAsia="仿宋_GB2312"/>
          <w:sz w:val="30"/>
          <w:szCs w:val="30"/>
        </w:rPr>
        <w:t>1</w:t>
      </w:r>
      <w:r>
        <w:rPr>
          <w:rFonts w:eastAsia="仿宋_GB2312" w:hint="eastAsia"/>
          <w:sz w:val="30"/>
          <w:szCs w:val="30"/>
        </w:rPr>
        <w:t>名额分配表）；</w:t>
      </w:r>
    </w:p>
    <w:p w:rsidR="00315201" w:rsidRDefault="00315201" w:rsidP="00315201">
      <w:pPr>
        <w:spacing w:line="520" w:lineRule="exact"/>
        <w:ind w:firstLine="600"/>
        <w:rPr>
          <w:rFonts w:eastAsia="仿宋_GB2312"/>
          <w:sz w:val="30"/>
          <w:szCs w:val="30"/>
        </w:rPr>
      </w:pPr>
      <w:r>
        <w:rPr>
          <w:rFonts w:eastAsia="仿宋_GB2312"/>
          <w:sz w:val="30"/>
          <w:szCs w:val="30"/>
        </w:rPr>
        <w:t>3.</w:t>
      </w:r>
      <w:r>
        <w:rPr>
          <w:rFonts w:eastAsia="仿宋_GB2312" w:hint="eastAsia"/>
          <w:sz w:val="30"/>
          <w:szCs w:val="30"/>
        </w:rPr>
        <w:t>关爱行动合作单位代表；</w:t>
      </w:r>
    </w:p>
    <w:p w:rsidR="00315201" w:rsidRDefault="00315201" w:rsidP="00315201">
      <w:pPr>
        <w:spacing w:line="520" w:lineRule="exact"/>
        <w:ind w:firstLine="600"/>
        <w:rPr>
          <w:rFonts w:eastAsia="仿宋_GB2312"/>
          <w:sz w:val="30"/>
          <w:szCs w:val="30"/>
        </w:rPr>
      </w:pPr>
      <w:r>
        <w:rPr>
          <w:rFonts w:eastAsia="仿宋_GB2312"/>
          <w:sz w:val="30"/>
          <w:szCs w:val="30"/>
        </w:rPr>
        <w:t>4.</w:t>
      </w:r>
      <w:r>
        <w:rPr>
          <w:rFonts w:eastAsia="仿宋_GB2312" w:hint="eastAsia"/>
          <w:sz w:val="30"/>
          <w:szCs w:val="30"/>
        </w:rPr>
        <w:t>关爱行动有关专家；</w:t>
      </w:r>
    </w:p>
    <w:p w:rsidR="00315201" w:rsidRDefault="00315201" w:rsidP="00315201">
      <w:pPr>
        <w:spacing w:line="520" w:lineRule="exact"/>
        <w:ind w:firstLine="600"/>
        <w:rPr>
          <w:rFonts w:eastAsia="仿宋_GB2312"/>
          <w:sz w:val="30"/>
          <w:szCs w:val="30"/>
        </w:rPr>
      </w:pPr>
      <w:r>
        <w:rPr>
          <w:rFonts w:eastAsia="仿宋_GB2312"/>
          <w:sz w:val="30"/>
          <w:szCs w:val="30"/>
        </w:rPr>
        <w:t>5.</w:t>
      </w:r>
      <w:r>
        <w:rPr>
          <w:rFonts w:eastAsia="仿宋_GB2312" w:hint="eastAsia"/>
          <w:sz w:val="30"/>
          <w:szCs w:val="30"/>
        </w:rPr>
        <w:t>团中央青年志愿者工作部有关人员。</w:t>
      </w:r>
    </w:p>
    <w:p w:rsidR="00315201" w:rsidRDefault="00315201" w:rsidP="00315201">
      <w:pPr>
        <w:spacing w:line="520" w:lineRule="exact"/>
        <w:ind w:firstLine="600"/>
        <w:rPr>
          <w:rFonts w:eastAsia="黑体"/>
          <w:sz w:val="30"/>
          <w:szCs w:val="30"/>
        </w:rPr>
      </w:pPr>
      <w:r>
        <w:rPr>
          <w:rFonts w:eastAsia="黑体" w:hint="eastAsia"/>
          <w:sz w:val="30"/>
          <w:szCs w:val="30"/>
        </w:rPr>
        <w:t>五、工作要求</w:t>
      </w:r>
    </w:p>
    <w:p w:rsidR="00315201" w:rsidRDefault="00315201" w:rsidP="00315201">
      <w:pPr>
        <w:spacing w:line="520" w:lineRule="exact"/>
        <w:ind w:firstLineChars="200" w:firstLine="600"/>
        <w:rPr>
          <w:rFonts w:eastAsia="仿宋_GB2312"/>
          <w:sz w:val="30"/>
          <w:szCs w:val="30"/>
        </w:rPr>
      </w:pPr>
      <w:r>
        <w:rPr>
          <w:rFonts w:eastAsia="楷体_GB2312"/>
          <w:sz w:val="30"/>
          <w:szCs w:val="30"/>
        </w:rPr>
        <w:t>1</w:t>
      </w:r>
      <w:r>
        <w:rPr>
          <w:rFonts w:ascii="楷体_GB2312" w:eastAsia="楷体_GB2312" w:hint="eastAsia"/>
          <w:sz w:val="30"/>
          <w:szCs w:val="30"/>
        </w:rPr>
        <w:t>.高度重视，认真组织。</w:t>
      </w:r>
      <w:r>
        <w:rPr>
          <w:rFonts w:eastAsia="仿宋_GB2312" w:hint="eastAsia"/>
          <w:sz w:val="30"/>
          <w:szCs w:val="30"/>
        </w:rPr>
        <w:t>这次研讨班，是全国青年志愿者工作战线学习贯彻团十七大精神、部署当前及今后一个时期重点工作的一次重要安排，省级团委志愿者工作机构主要负责同志要到会。同时，要选拔服务热情高、综合素质好、代表性示范性强的项目专员参会，并作为本省（区、市）“项目专员培训师”着力培养，在当地志愿者骨干培训工作中长期发挥作用。请于</w:t>
      </w:r>
      <w:r>
        <w:rPr>
          <w:rFonts w:eastAsia="仿宋_GB2312"/>
          <w:sz w:val="30"/>
          <w:szCs w:val="30"/>
        </w:rPr>
        <w:t>10</w:t>
      </w:r>
      <w:r>
        <w:rPr>
          <w:rFonts w:eastAsia="仿宋_GB2312" w:hint="eastAsia"/>
          <w:sz w:val="30"/>
          <w:szCs w:val="30"/>
        </w:rPr>
        <w:t>月</w:t>
      </w:r>
      <w:r>
        <w:rPr>
          <w:rFonts w:eastAsia="仿宋_GB2312"/>
          <w:sz w:val="30"/>
          <w:szCs w:val="30"/>
        </w:rPr>
        <w:t>9</w:t>
      </w:r>
      <w:r>
        <w:rPr>
          <w:rFonts w:eastAsia="仿宋_GB2312" w:hint="eastAsia"/>
          <w:sz w:val="30"/>
          <w:szCs w:val="30"/>
        </w:rPr>
        <w:t>日</w:t>
      </w:r>
      <w:r>
        <w:rPr>
          <w:rFonts w:eastAsia="仿宋_GB2312"/>
          <w:sz w:val="30"/>
          <w:szCs w:val="30"/>
        </w:rPr>
        <w:t>16</w:t>
      </w:r>
      <w:r>
        <w:rPr>
          <w:rFonts w:eastAsia="仿宋_GB2312" w:hint="eastAsia"/>
          <w:sz w:val="30"/>
          <w:szCs w:val="30"/>
        </w:rPr>
        <w:t>时前通过传真上报《参会人员回执》（附件</w:t>
      </w:r>
      <w:r>
        <w:rPr>
          <w:rFonts w:eastAsia="仿宋_GB2312"/>
          <w:sz w:val="30"/>
          <w:szCs w:val="30"/>
        </w:rPr>
        <w:t>2</w:t>
      </w:r>
      <w:r>
        <w:rPr>
          <w:rFonts w:eastAsia="仿宋_GB2312" w:hint="eastAsia"/>
          <w:sz w:val="30"/>
          <w:szCs w:val="30"/>
        </w:rPr>
        <w:t>）。</w:t>
      </w:r>
    </w:p>
    <w:p w:rsidR="00315201" w:rsidRDefault="00315201" w:rsidP="00315201">
      <w:pPr>
        <w:spacing w:line="520" w:lineRule="exact"/>
        <w:ind w:firstLine="600"/>
        <w:rPr>
          <w:rFonts w:eastAsia="仿宋_GB2312"/>
          <w:sz w:val="30"/>
          <w:szCs w:val="30"/>
        </w:rPr>
      </w:pPr>
      <w:r>
        <w:rPr>
          <w:rFonts w:eastAsia="仿宋_GB2312"/>
          <w:sz w:val="30"/>
          <w:szCs w:val="30"/>
        </w:rPr>
        <w:t>2.</w:t>
      </w:r>
      <w:r>
        <w:rPr>
          <w:rFonts w:ascii="楷体_GB2312" w:eastAsia="楷体_GB2312" w:hint="eastAsia"/>
          <w:sz w:val="30"/>
          <w:szCs w:val="30"/>
        </w:rPr>
        <w:t>充分准备，注重互动。</w:t>
      </w:r>
      <w:r>
        <w:rPr>
          <w:rFonts w:eastAsia="仿宋_GB2312" w:hint="eastAsia"/>
          <w:sz w:val="30"/>
          <w:szCs w:val="30"/>
        </w:rPr>
        <w:t>请提前做好专题研讨、经验交流等准备工作，认真梳理本省（区、市）关爱行动推进工作中存在的共性问题，并提出有关意见和建议（建议征集单文本见附件</w:t>
      </w:r>
      <w:r>
        <w:rPr>
          <w:rFonts w:eastAsia="仿宋_GB2312"/>
          <w:sz w:val="30"/>
          <w:szCs w:val="30"/>
        </w:rPr>
        <w:t>3</w:t>
      </w:r>
      <w:r>
        <w:rPr>
          <w:rFonts w:eastAsia="仿宋_GB2312" w:hint="eastAsia"/>
          <w:sz w:val="30"/>
          <w:szCs w:val="30"/>
        </w:rPr>
        <w:t>），经省级团委志愿者工作机构汇总后，于</w:t>
      </w:r>
      <w:r>
        <w:rPr>
          <w:rFonts w:eastAsia="仿宋_GB2312"/>
          <w:sz w:val="30"/>
          <w:szCs w:val="30"/>
        </w:rPr>
        <w:t>10</w:t>
      </w:r>
      <w:r>
        <w:rPr>
          <w:rFonts w:eastAsia="仿宋_GB2312" w:hint="eastAsia"/>
          <w:sz w:val="30"/>
          <w:szCs w:val="30"/>
        </w:rPr>
        <w:t>月</w:t>
      </w:r>
      <w:r>
        <w:rPr>
          <w:rFonts w:eastAsia="仿宋_GB2312"/>
          <w:sz w:val="30"/>
          <w:szCs w:val="30"/>
        </w:rPr>
        <w:t>9</w:t>
      </w:r>
      <w:r>
        <w:rPr>
          <w:rFonts w:eastAsia="仿宋_GB2312" w:hint="eastAsia"/>
          <w:sz w:val="30"/>
          <w:szCs w:val="30"/>
        </w:rPr>
        <w:t>日前上报至团中央青年志愿者工作部。</w:t>
      </w:r>
    </w:p>
    <w:p w:rsidR="00315201" w:rsidRDefault="00315201" w:rsidP="00315201">
      <w:pPr>
        <w:spacing w:line="520" w:lineRule="exact"/>
        <w:ind w:firstLine="600"/>
        <w:rPr>
          <w:rFonts w:eastAsia="仿宋_GB2312"/>
          <w:sz w:val="30"/>
          <w:szCs w:val="30"/>
        </w:rPr>
      </w:pPr>
      <w:r>
        <w:rPr>
          <w:rFonts w:eastAsia="仿宋_GB2312"/>
          <w:sz w:val="30"/>
          <w:szCs w:val="30"/>
        </w:rPr>
        <w:t>3.</w:t>
      </w:r>
      <w:r>
        <w:rPr>
          <w:rFonts w:ascii="楷体_GB2312" w:eastAsia="楷体_GB2312" w:hint="eastAsia"/>
          <w:sz w:val="30"/>
          <w:szCs w:val="30"/>
        </w:rPr>
        <w:t>严格纪律，提升成效。</w:t>
      </w:r>
      <w:r>
        <w:rPr>
          <w:rFonts w:eastAsia="仿宋_GB2312" w:hint="eastAsia"/>
          <w:sz w:val="30"/>
          <w:szCs w:val="30"/>
        </w:rPr>
        <w:t>研讨班期</w:t>
      </w:r>
      <w:proofErr w:type="gramStart"/>
      <w:r>
        <w:rPr>
          <w:rFonts w:eastAsia="仿宋_GB2312" w:hint="eastAsia"/>
          <w:sz w:val="30"/>
          <w:szCs w:val="30"/>
        </w:rPr>
        <w:t>间严格</w:t>
      </w:r>
      <w:proofErr w:type="gramEnd"/>
      <w:r>
        <w:rPr>
          <w:rFonts w:eastAsia="仿宋_GB2312" w:hint="eastAsia"/>
          <w:sz w:val="30"/>
          <w:szCs w:val="30"/>
        </w:rPr>
        <w:t>各项规定，参加人员要认真参加培训、研讨工作。研讨任务以组为单位开展，</w:t>
      </w:r>
      <w:r>
        <w:rPr>
          <w:rFonts w:eastAsia="仿宋_GB2312" w:hint="eastAsia"/>
          <w:sz w:val="30"/>
          <w:szCs w:val="30"/>
        </w:rPr>
        <w:lastRenderedPageBreak/>
        <w:t>请自行携带笔记本电脑等电子工具。结束前，考核组对各组综合表现进行评分，并将考核结果反馈所在单位。</w:t>
      </w:r>
    </w:p>
    <w:p w:rsidR="00315201" w:rsidRDefault="00315201" w:rsidP="004978B9">
      <w:pPr>
        <w:spacing w:line="520" w:lineRule="exact"/>
        <w:ind w:firstLine="600"/>
        <w:rPr>
          <w:rFonts w:eastAsia="仿宋_GB2312"/>
          <w:sz w:val="30"/>
          <w:szCs w:val="30"/>
        </w:rPr>
      </w:pPr>
      <w:r>
        <w:rPr>
          <w:rFonts w:eastAsia="仿宋_GB2312" w:hint="eastAsia"/>
          <w:sz w:val="30"/>
          <w:szCs w:val="30"/>
        </w:rPr>
        <w:t>研讨班期间，培训费和食宿费由团中央青年志愿者工作部承担，往返交通费由参会人员所在单位承担。</w:t>
      </w:r>
    </w:p>
    <w:p w:rsidR="00315201" w:rsidRDefault="00315201" w:rsidP="00315201">
      <w:pPr>
        <w:spacing w:line="520" w:lineRule="exact"/>
        <w:ind w:firstLineChars="200" w:firstLine="600"/>
        <w:rPr>
          <w:rFonts w:eastAsia="仿宋_GB2312"/>
          <w:sz w:val="30"/>
          <w:szCs w:val="30"/>
        </w:rPr>
      </w:pPr>
    </w:p>
    <w:p w:rsidR="00315201" w:rsidRDefault="00315201" w:rsidP="00315201">
      <w:pPr>
        <w:spacing w:line="520" w:lineRule="exact"/>
        <w:ind w:firstLineChars="200" w:firstLine="600"/>
        <w:rPr>
          <w:rFonts w:eastAsia="仿宋_GB2312"/>
          <w:sz w:val="30"/>
          <w:szCs w:val="30"/>
        </w:rPr>
      </w:pPr>
      <w:r>
        <w:rPr>
          <w:rFonts w:eastAsia="仿宋_GB2312" w:hint="eastAsia"/>
          <w:sz w:val="30"/>
          <w:szCs w:val="30"/>
        </w:rPr>
        <w:t>附件：</w:t>
      </w:r>
      <w:r>
        <w:rPr>
          <w:rFonts w:eastAsia="仿宋_GB2312"/>
          <w:sz w:val="30"/>
          <w:szCs w:val="30"/>
        </w:rPr>
        <w:t>1.</w:t>
      </w:r>
      <w:r>
        <w:rPr>
          <w:rFonts w:eastAsia="仿宋_GB2312" w:hint="eastAsia"/>
          <w:sz w:val="30"/>
          <w:szCs w:val="30"/>
        </w:rPr>
        <w:t>关爱行动专题研讨班名额分配表</w:t>
      </w:r>
    </w:p>
    <w:p w:rsidR="00315201" w:rsidRDefault="00315201" w:rsidP="00315201">
      <w:pPr>
        <w:spacing w:line="520" w:lineRule="exact"/>
        <w:ind w:firstLineChars="500" w:firstLine="1500"/>
        <w:rPr>
          <w:rFonts w:eastAsia="仿宋_GB2312"/>
          <w:sz w:val="30"/>
          <w:szCs w:val="30"/>
        </w:rPr>
      </w:pPr>
      <w:r>
        <w:rPr>
          <w:rFonts w:eastAsia="仿宋_GB2312"/>
          <w:sz w:val="30"/>
          <w:szCs w:val="30"/>
        </w:rPr>
        <w:t>2.</w:t>
      </w:r>
      <w:r>
        <w:rPr>
          <w:rFonts w:eastAsia="仿宋_GB2312" w:hint="eastAsia"/>
          <w:sz w:val="30"/>
          <w:szCs w:val="30"/>
        </w:rPr>
        <w:t>参会人员回执</w:t>
      </w:r>
    </w:p>
    <w:p w:rsidR="00315201" w:rsidRDefault="00315201" w:rsidP="00315201">
      <w:pPr>
        <w:spacing w:line="520" w:lineRule="exact"/>
        <w:ind w:firstLineChars="200" w:firstLine="600"/>
        <w:rPr>
          <w:rFonts w:eastAsia="仿宋_GB2312"/>
          <w:sz w:val="30"/>
          <w:szCs w:val="30"/>
        </w:rPr>
      </w:pPr>
      <w:r>
        <w:rPr>
          <w:rFonts w:eastAsia="仿宋_GB2312"/>
          <w:sz w:val="30"/>
          <w:szCs w:val="30"/>
        </w:rPr>
        <w:t xml:space="preserve">      3.</w:t>
      </w:r>
      <w:r>
        <w:rPr>
          <w:rFonts w:eastAsia="仿宋_GB2312" w:hint="eastAsia"/>
          <w:sz w:val="30"/>
          <w:szCs w:val="30"/>
        </w:rPr>
        <w:t>关爱行动意见和建议征集单</w:t>
      </w:r>
    </w:p>
    <w:p w:rsidR="00315201" w:rsidRDefault="00315201" w:rsidP="00315201">
      <w:pPr>
        <w:spacing w:line="520" w:lineRule="exact"/>
        <w:ind w:firstLineChars="200" w:firstLine="600"/>
        <w:rPr>
          <w:rFonts w:eastAsia="仿宋_GB2312"/>
          <w:sz w:val="30"/>
          <w:szCs w:val="30"/>
        </w:rPr>
      </w:pPr>
      <w:r>
        <w:rPr>
          <w:rFonts w:eastAsia="仿宋_GB2312"/>
          <w:sz w:val="30"/>
          <w:szCs w:val="30"/>
        </w:rPr>
        <w:t xml:space="preserve">      4.</w:t>
      </w:r>
      <w:r>
        <w:rPr>
          <w:rFonts w:eastAsia="仿宋_GB2312" w:hint="eastAsia"/>
          <w:sz w:val="30"/>
          <w:szCs w:val="30"/>
        </w:rPr>
        <w:t>交通示意图</w:t>
      </w:r>
    </w:p>
    <w:p w:rsidR="00315201" w:rsidRDefault="00315201" w:rsidP="00315201">
      <w:pPr>
        <w:spacing w:line="520" w:lineRule="exact"/>
        <w:ind w:firstLineChars="300" w:firstLine="900"/>
        <w:rPr>
          <w:rFonts w:eastAsia="仿宋_GB2312"/>
          <w:sz w:val="30"/>
          <w:szCs w:val="30"/>
        </w:rPr>
      </w:pPr>
    </w:p>
    <w:p w:rsidR="00315201" w:rsidRDefault="00315201" w:rsidP="00315201">
      <w:pPr>
        <w:spacing w:line="520" w:lineRule="exact"/>
        <w:ind w:firstLineChars="200" w:firstLine="600"/>
        <w:rPr>
          <w:rFonts w:eastAsia="仿宋_GB2312"/>
          <w:sz w:val="30"/>
          <w:szCs w:val="30"/>
        </w:rPr>
      </w:pPr>
      <w:r>
        <w:rPr>
          <w:rFonts w:eastAsia="仿宋_GB2312" w:hint="eastAsia"/>
          <w:sz w:val="30"/>
          <w:szCs w:val="30"/>
        </w:rPr>
        <w:t>团中央志愿者工作部：</w:t>
      </w:r>
    </w:p>
    <w:p w:rsidR="00315201" w:rsidRDefault="00315201" w:rsidP="00315201">
      <w:pPr>
        <w:spacing w:line="520" w:lineRule="exact"/>
        <w:ind w:firstLineChars="200" w:firstLine="600"/>
        <w:rPr>
          <w:rFonts w:eastAsia="仿宋_GB2312"/>
          <w:sz w:val="30"/>
          <w:szCs w:val="30"/>
        </w:rPr>
      </w:pPr>
      <w:r>
        <w:rPr>
          <w:rFonts w:eastAsia="仿宋_GB2312" w:hint="eastAsia"/>
          <w:sz w:val="30"/>
          <w:szCs w:val="30"/>
        </w:rPr>
        <w:t>联</w:t>
      </w:r>
      <w:r>
        <w:rPr>
          <w:rFonts w:eastAsia="仿宋_GB2312"/>
          <w:sz w:val="30"/>
          <w:szCs w:val="30"/>
        </w:rPr>
        <w:t xml:space="preserve"> </w:t>
      </w:r>
      <w:r>
        <w:rPr>
          <w:rFonts w:eastAsia="仿宋_GB2312" w:hint="eastAsia"/>
          <w:sz w:val="30"/>
          <w:szCs w:val="30"/>
        </w:rPr>
        <w:t>系</w:t>
      </w:r>
      <w:r>
        <w:rPr>
          <w:rFonts w:eastAsia="仿宋_GB2312"/>
          <w:sz w:val="30"/>
          <w:szCs w:val="30"/>
        </w:rPr>
        <w:t xml:space="preserve"> </w:t>
      </w:r>
      <w:r>
        <w:rPr>
          <w:rFonts w:eastAsia="仿宋_GB2312" w:hint="eastAsia"/>
          <w:sz w:val="30"/>
          <w:szCs w:val="30"/>
        </w:rPr>
        <w:t>人：张燕红</w:t>
      </w:r>
      <w:r>
        <w:rPr>
          <w:rFonts w:eastAsia="仿宋_GB2312"/>
          <w:sz w:val="30"/>
          <w:szCs w:val="30"/>
        </w:rPr>
        <w:t xml:space="preserve">  </w:t>
      </w:r>
      <w:r>
        <w:rPr>
          <w:rFonts w:eastAsia="仿宋_GB2312" w:hint="eastAsia"/>
          <w:sz w:val="30"/>
          <w:szCs w:val="30"/>
        </w:rPr>
        <w:t>赵</w:t>
      </w:r>
      <w:r>
        <w:rPr>
          <w:rFonts w:eastAsia="仿宋_GB2312"/>
          <w:sz w:val="30"/>
          <w:szCs w:val="30"/>
        </w:rPr>
        <w:t xml:space="preserve">  </w:t>
      </w:r>
      <w:r>
        <w:rPr>
          <w:rFonts w:ascii="宋体" w:hAnsi="宋体" w:cs="宋体" w:hint="eastAsia"/>
          <w:sz w:val="30"/>
          <w:szCs w:val="30"/>
        </w:rPr>
        <w:t>藟</w:t>
      </w:r>
      <w:r>
        <w:rPr>
          <w:rFonts w:eastAsia="仿宋_GB2312"/>
          <w:sz w:val="30"/>
          <w:szCs w:val="30"/>
        </w:rPr>
        <w:t xml:space="preserve">  </w:t>
      </w:r>
      <w:proofErr w:type="gramStart"/>
      <w:r>
        <w:rPr>
          <w:rFonts w:eastAsia="仿宋_GB2312" w:hint="eastAsia"/>
          <w:sz w:val="30"/>
          <w:szCs w:val="30"/>
        </w:rPr>
        <w:t>于潜驰</w:t>
      </w:r>
      <w:proofErr w:type="gramEnd"/>
      <w:r>
        <w:rPr>
          <w:rFonts w:eastAsia="仿宋_GB2312"/>
          <w:sz w:val="30"/>
          <w:szCs w:val="30"/>
        </w:rPr>
        <w:t xml:space="preserve">  </w:t>
      </w:r>
      <w:r>
        <w:rPr>
          <w:rFonts w:eastAsia="仿宋_GB2312" w:hint="eastAsia"/>
          <w:sz w:val="30"/>
          <w:szCs w:val="30"/>
        </w:rPr>
        <w:t>张</w:t>
      </w:r>
      <w:r>
        <w:rPr>
          <w:rFonts w:eastAsia="仿宋_GB2312"/>
          <w:sz w:val="30"/>
          <w:szCs w:val="30"/>
        </w:rPr>
        <w:t xml:space="preserve">  </w:t>
      </w:r>
      <w:proofErr w:type="gramStart"/>
      <w:r>
        <w:rPr>
          <w:rFonts w:eastAsia="仿宋_GB2312" w:hint="eastAsia"/>
          <w:sz w:val="30"/>
          <w:szCs w:val="30"/>
        </w:rPr>
        <w:t>洵</w:t>
      </w:r>
      <w:proofErr w:type="gramEnd"/>
    </w:p>
    <w:p w:rsidR="00315201" w:rsidRDefault="00315201" w:rsidP="00315201">
      <w:pPr>
        <w:spacing w:line="520" w:lineRule="exact"/>
        <w:ind w:firstLineChars="200" w:firstLine="600"/>
        <w:rPr>
          <w:rFonts w:eastAsia="仿宋_GB2312"/>
          <w:sz w:val="30"/>
          <w:szCs w:val="30"/>
        </w:rPr>
      </w:pPr>
      <w:r>
        <w:rPr>
          <w:rFonts w:eastAsia="仿宋_GB2312" w:hint="eastAsia"/>
          <w:sz w:val="30"/>
          <w:szCs w:val="30"/>
        </w:rPr>
        <w:t>联系电话：</w:t>
      </w:r>
      <w:r>
        <w:rPr>
          <w:rFonts w:eastAsia="仿宋_GB2312"/>
          <w:sz w:val="30"/>
          <w:szCs w:val="30"/>
        </w:rPr>
        <w:t>010-</w:t>
      </w:r>
      <w:proofErr w:type="gramStart"/>
      <w:r>
        <w:rPr>
          <w:rFonts w:eastAsia="仿宋_GB2312"/>
          <w:sz w:val="30"/>
          <w:szCs w:val="30"/>
        </w:rPr>
        <w:t>85212195  85212049</w:t>
      </w:r>
      <w:proofErr w:type="gramEnd"/>
      <w:r>
        <w:rPr>
          <w:rFonts w:eastAsia="仿宋_GB2312"/>
          <w:sz w:val="30"/>
          <w:szCs w:val="30"/>
        </w:rPr>
        <w:t xml:space="preserve">  18799199761</w:t>
      </w:r>
    </w:p>
    <w:p w:rsidR="00315201" w:rsidRDefault="00315201" w:rsidP="00315201">
      <w:pPr>
        <w:spacing w:line="520" w:lineRule="exact"/>
        <w:ind w:firstLineChars="200" w:firstLine="600"/>
        <w:rPr>
          <w:rFonts w:eastAsia="仿宋_GB2312"/>
          <w:sz w:val="30"/>
          <w:szCs w:val="30"/>
        </w:rPr>
      </w:pPr>
      <w:r>
        <w:rPr>
          <w:rFonts w:eastAsia="仿宋_GB2312" w:hint="eastAsia"/>
          <w:sz w:val="30"/>
          <w:szCs w:val="30"/>
        </w:rPr>
        <w:t>传</w:t>
      </w:r>
      <w:r>
        <w:rPr>
          <w:rFonts w:eastAsia="仿宋_GB2312"/>
          <w:sz w:val="30"/>
          <w:szCs w:val="30"/>
        </w:rPr>
        <w:t xml:space="preserve">    </w:t>
      </w:r>
      <w:r>
        <w:rPr>
          <w:rFonts w:eastAsia="仿宋_GB2312" w:hint="eastAsia"/>
          <w:sz w:val="30"/>
          <w:szCs w:val="30"/>
        </w:rPr>
        <w:t>真：</w:t>
      </w:r>
      <w:r>
        <w:rPr>
          <w:rFonts w:eastAsia="仿宋_GB2312"/>
          <w:sz w:val="30"/>
          <w:szCs w:val="30"/>
        </w:rPr>
        <w:t>010-85212049</w:t>
      </w:r>
    </w:p>
    <w:p w:rsidR="00315201" w:rsidRDefault="00315201" w:rsidP="004978B9">
      <w:pPr>
        <w:spacing w:line="520" w:lineRule="exact"/>
        <w:ind w:firstLineChars="200" w:firstLine="600"/>
        <w:rPr>
          <w:rFonts w:eastAsia="仿宋_GB2312"/>
          <w:sz w:val="30"/>
          <w:szCs w:val="30"/>
        </w:rPr>
      </w:pPr>
      <w:r>
        <w:rPr>
          <w:rFonts w:eastAsia="仿宋_GB2312"/>
          <w:sz w:val="30"/>
          <w:szCs w:val="30"/>
        </w:rPr>
        <w:t>E-mail</w:t>
      </w:r>
      <w:r>
        <w:rPr>
          <w:rFonts w:eastAsia="仿宋_GB2312" w:hint="eastAsia"/>
          <w:sz w:val="30"/>
          <w:szCs w:val="30"/>
        </w:rPr>
        <w:t>：</w:t>
      </w:r>
      <w:r>
        <w:rPr>
          <w:rFonts w:eastAsia="仿宋_GB2312"/>
          <w:sz w:val="30"/>
          <w:szCs w:val="30"/>
        </w:rPr>
        <w:t>zyzgzb@126.com</w:t>
      </w:r>
    </w:p>
    <w:p w:rsidR="004978B9" w:rsidRDefault="004978B9" w:rsidP="00315201">
      <w:pPr>
        <w:snapToGrid w:val="0"/>
        <w:spacing w:line="520" w:lineRule="exact"/>
        <w:ind w:firstLineChars="200" w:firstLine="600"/>
        <w:rPr>
          <w:rFonts w:eastAsia="仿宋_GB2312" w:hint="eastAsia"/>
          <w:sz w:val="30"/>
          <w:szCs w:val="30"/>
        </w:rPr>
      </w:pPr>
    </w:p>
    <w:p w:rsidR="00315201" w:rsidRDefault="00315201" w:rsidP="00315201">
      <w:pPr>
        <w:snapToGrid w:val="0"/>
        <w:spacing w:line="520" w:lineRule="exact"/>
        <w:ind w:firstLineChars="200" w:firstLine="600"/>
        <w:rPr>
          <w:rFonts w:eastAsia="仿宋_GB2312"/>
          <w:sz w:val="30"/>
          <w:szCs w:val="30"/>
        </w:rPr>
      </w:pPr>
      <w:r>
        <w:rPr>
          <w:rFonts w:eastAsia="仿宋_GB2312" w:hint="eastAsia"/>
          <w:sz w:val="30"/>
          <w:szCs w:val="30"/>
        </w:rPr>
        <w:t>四川团省委：</w:t>
      </w:r>
    </w:p>
    <w:p w:rsidR="00315201" w:rsidRDefault="00315201" w:rsidP="00315201">
      <w:pPr>
        <w:spacing w:line="520" w:lineRule="exact"/>
        <w:ind w:firstLineChars="200" w:firstLine="600"/>
        <w:rPr>
          <w:rFonts w:eastAsia="仿宋_GB2312"/>
          <w:sz w:val="30"/>
          <w:szCs w:val="30"/>
        </w:rPr>
      </w:pPr>
      <w:r>
        <w:rPr>
          <w:rFonts w:eastAsia="仿宋_GB2312" w:hint="eastAsia"/>
          <w:sz w:val="30"/>
          <w:szCs w:val="30"/>
        </w:rPr>
        <w:t>联</w:t>
      </w:r>
      <w:r>
        <w:rPr>
          <w:rFonts w:eastAsia="仿宋_GB2312"/>
          <w:sz w:val="30"/>
          <w:szCs w:val="30"/>
        </w:rPr>
        <w:t xml:space="preserve"> </w:t>
      </w:r>
      <w:r>
        <w:rPr>
          <w:rFonts w:eastAsia="仿宋_GB2312" w:hint="eastAsia"/>
          <w:sz w:val="30"/>
          <w:szCs w:val="30"/>
        </w:rPr>
        <w:t>系</w:t>
      </w:r>
      <w:r>
        <w:rPr>
          <w:rFonts w:eastAsia="仿宋_GB2312"/>
          <w:sz w:val="30"/>
          <w:szCs w:val="30"/>
        </w:rPr>
        <w:t xml:space="preserve"> </w:t>
      </w:r>
      <w:r>
        <w:rPr>
          <w:rFonts w:eastAsia="仿宋_GB2312" w:hint="eastAsia"/>
          <w:sz w:val="30"/>
          <w:szCs w:val="30"/>
        </w:rPr>
        <w:t>人：</w:t>
      </w:r>
      <w:r>
        <w:rPr>
          <w:rFonts w:eastAsia="仿宋_GB2312"/>
          <w:sz w:val="30"/>
          <w:szCs w:val="30"/>
        </w:rPr>
        <w:t xml:space="preserve"> </w:t>
      </w:r>
      <w:r>
        <w:rPr>
          <w:rFonts w:eastAsia="仿宋_GB2312" w:hint="eastAsia"/>
          <w:sz w:val="30"/>
          <w:szCs w:val="30"/>
        </w:rPr>
        <w:t>宋</w:t>
      </w:r>
      <w:r>
        <w:rPr>
          <w:rFonts w:eastAsia="仿宋_GB2312"/>
          <w:sz w:val="30"/>
          <w:szCs w:val="30"/>
        </w:rPr>
        <w:t xml:space="preserve">  </w:t>
      </w:r>
      <w:proofErr w:type="gramStart"/>
      <w:r>
        <w:rPr>
          <w:rFonts w:eastAsia="仿宋_GB2312" w:hint="eastAsia"/>
          <w:sz w:val="30"/>
          <w:szCs w:val="30"/>
        </w:rPr>
        <w:t>徉</w:t>
      </w:r>
      <w:proofErr w:type="gramEnd"/>
    </w:p>
    <w:p w:rsidR="00315201" w:rsidRDefault="00315201" w:rsidP="00315201">
      <w:pPr>
        <w:spacing w:line="520" w:lineRule="exact"/>
        <w:ind w:firstLineChars="200" w:firstLine="600"/>
        <w:rPr>
          <w:rFonts w:eastAsia="仿宋_GB2312"/>
          <w:sz w:val="30"/>
          <w:szCs w:val="30"/>
        </w:rPr>
      </w:pPr>
      <w:r>
        <w:rPr>
          <w:rFonts w:eastAsia="仿宋_GB2312" w:hint="eastAsia"/>
          <w:sz w:val="30"/>
          <w:szCs w:val="30"/>
        </w:rPr>
        <w:t>联系电话：</w:t>
      </w:r>
      <w:r>
        <w:rPr>
          <w:rFonts w:eastAsia="仿宋_GB2312"/>
          <w:sz w:val="30"/>
          <w:szCs w:val="30"/>
        </w:rPr>
        <w:t>028-86245114</w:t>
      </w:r>
    </w:p>
    <w:p w:rsidR="00315201" w:rsidRDefault="00315201" w:rsidP="004978B9">
      <w:pPr>
        <w:spacing w:line="520" w:lineRule="exact"/>
        <w:ind w:firstLineChars="200" w:firstLine="600"/>
        <w:rPr>
          <w:rFonts w:eastAsia="仿宋_GB2312"/>
          <w:sz w:val="30"/>
          <w:szCs w:val="30"/>
        </w:rPr>
      </w:pPr>
      <w:r>
        <w:rPr>
          <w:rFonts w:eastAsia="仿宋_GB2312" w:hint="eastAsia"/>
          <w:sz w:val="30"/>
          <w:szCs w:val="30"/>
        </w:rPr>
        <w:t>传</w:t>
      </w:r>
      <w:r>
        <w:rPr>
          <w:rFonts w:eastAsia="仿宋_GB2312"/>
          <w:sz w:val="30"/>
          <w:szCs w:val="30"/>
        </w:rPr>
        <w:t xml:space="preserve">    </w:t>
      </w:r>
      <w:r>
        <w:rPr>
          <w:rFonts w:eastAsia="仿宋_GB2312" w:hint="eastAsia"/>
          <w:sz w:val="30"/>
          <w:szCs w:val="30"/>
        </w:rPr>
        <w:t>真：</w:t>
      </w:r>
      <w:r>
        <w:rPr>
          <w:rFonts w:eastAsia="仿宋_GB2312"/>
          <w:sz w:val="30"/>
          <w:szCs w:val="30"/>
        </w:rPr>
        <w:t>028-86245117</w:t>
      </w:r>
    </w:p>
    <w:p w:rsidR="004978B9" w:rsidRDefault="004978B9" w:rsidP="00315201">
      <w:pPr>
        <w:snapToGrid w:val="0"/>
        <w:spacing w:line="520" w:lineRule="exact"/>
        <w:ind w:right="900" w:firstLine="600"/>
        <w:rPr>
          <w:rFonts w:eastAsia="仿宋_GB2312" w:hint="eastAsia"/>
          <w:sz w:val="30"/>
          <w:szCs w:val="30"/>
        </w:rPr>
      </w:pPr>
    </w:p>
    <w:p w:rsidR="00315201" w:rsidRDefault="00315201" w:rsidP="00315201">
      <w:pPr>
        <w:snapToGrid w:val="0"/>
        <w:spacing w:line="520" w:lineRule="exact"/>
        <w:ind w:right="900" w:firstLine="600"/>
        <w:rPr>
          <w:rFonts w:eastAsia="仿宋_GB2312"/>
          <w:sz w:val="30"/>
          <w:szCs w:val="30"/>
        </w:rPr>
      </w:pPr>
      <w:bookmarkStart w:id="0" w:name="_GoBack"/>
      <w:bookmarkEnd w:id="0"/>
      <w:r>
        <w:rPr>
          <w:rFonts w:eastAsia="仿宋_GB2312" w:hint="eastAsia"/>
          <w:sz w:val="30"/>
          <w:szCs w:val="30"/>
        </w:rPr>
        <w:t>四川成都花样年个园酒店：</w:t>
      </w:r>
    </w:p>
    <w:p w:rsidR="00315201" w:rsidRDefault="00315201" w:rsidP="00315201">
      <w:pPr>
        <w:snapToGrid w:val="0"/>
        <w:spacing w:line="520" w:lineRule="exact"/>
        <w:ind w:right="900" w:firstLine="600"/>
        <w:rPr>
          <w:rFonts w:eastAsia="仿宋_GB2312"/>
          <w:sz w:val="30"/>
          <w:szCs w:val="30"/>
        </w:rPr>
      </w:pPr>
      <w:r>
        <w:rPr>
          <w:rFonts w:eastAsia="仿宋_GB2312" w:hint="eastAsia"/>
          <w:sz w:val="30"/>
          <w:szCs w:val="30"/>
        </w:rPr>
        <w:t>联系人：孙</w:t>
      </w:r>
      <w:r>
        <w:rPr>
          <w:rFonts w:eastAsia="仿宋_GB2312"/>
          <w:sz w:val="30"/>
          <w:szCs w:val="30"/>
        </w:rPr>
        <w:t xml:space="preserve">  </w:t>
      </w:r>
      <w:r>
        <w:rPr>
          <w:rFonts w:eastAsia="仿宋_GB2312" w:hint="eastAsia"/>
          <w:sz w:val="30"/>
          <w:szCs w:val="30"/>
        </w:rPr>
        <w:t>健</w:t>
      </w:r>
    </w:p>
    <w:p w:rsidR="00315201" w:rsidRDefault="00315201" w:rsidP="004978B9">
      <w:pPr>
        <w:snapToGrid w:val="0"/>
        <w:spacing w:line="520" w:lineRule="exact"/>
        <w:ind w:right="900" w:firstLine="600"/>
        <w:rPr>
          <w:rFonts w:eastAsia="仿宋_GB2312"/>
          <w:sz w:val="30"/>
          <w:szCs w:val="30"/>
        </w:rPr>
      </w:pPr>
      <w:r>
        <w:rPr>
          <w:rFonts w:eastAsia="仿宋_GB2312" w:hint="eastAsia"/>
          <w:sz w:val="30"/>
          <w:szCs w:val="30"/>
        </w:rPr>
        <w:t>联系电话：</w:t>
      </w:r>
      <w:r>
        <w:rPr>
          <w:rFonts w:eastAsia="仿宋_GB2312"/>
          <w:sz w:val="30"/>
          <w:szCs w:val="30"/>
        </w:rPr>
        <w:t>028-</w:t>
      </w:r>
      <w:proofErr w:type="gramStart"/>
      <w:r>
        <w:rPr>
          <w:rFonts w:eastAsia="仿宋_GB2312"/>
          <w:sz w:val="30"/>
          <w:szCs w:val="30"/>
        </w:rPr>
        <w:t>82478888  028</w:t>
      </w:r>
      <w:proofErr w:type="gramEnd"/>
      <w:r>
        <w:rPr>
          <w:rFonts w:eastAsia="仿宋_GB2312"/>
          <w:sz w:val="30"/>
          <w:szCs w:val="30"/>
        </w:rPr>
        <w:t>-82476222</w:t>
      </w:r>
    </w:p>
    <w:p w:rsidR="00315201" w:rsidRDefault="00315201" w:rsidP="00315201">
      <w:pPr>
        <w:snapToGrid w:val="0"/>
        <w:spacing w:line="520" w:lineRule="exact"/>
        <w:ind w:right="300" w:firstLineChars="200" w:firstLine="600"/>
        <w:jc w:val="right"/>
        <w:rPr>
          <w:rFonts w:eastAsia="仿宋_GB2312"/>
          <w:sz w:val="30"/>
          <w:szCs w:val="30"/>
        </w:rPr>
      </w:pPr>
    </w:p>
    <w:p w:rsidR="00315201" w:rsidRDefault="00315201" w:rsidP="00315201">
      <w:pPr>
        <w:snapToGrid w:val="0"/>
        <w:spacing w:line="520" w:lineRule="exact"/>
        <w:ind w:right="300" w:firstLineChars="200" w:firstLine="600"/>
        <w:jc w:val="right"/>
        <w:rPr>
          <w:rFonts w:eastAsia="仿宋_GB2312" w:hint="eastAsia"/>
          <w:sz w:val="30"/>
          <w:szCs w:val="30"/>
        </w:rPr>
      </w:pPr>
    </w:p>
    <w:p w:rsidR="00315201" w:rsidRDefault="00315201" w:rsidP="00315201">
      <w:pPr>
        <w:snapToGrid w:val="0"/>
        <w:spacing w:line="520" w:lineRule="exact"/>
        <w:ind w:right="300" w:firstLineChars="200" w:firstLine="600"/>
        <w:jc w:val="right"/>
        <w:rPr>
          <w:rFonts w:eastAsia="仿宋_GB2312"/>
          <w:sz w:val="30"/>
          <w:szCs w:val="30"/>
        </w:rPr>
      </w:pPr>
      <w:r>
        <w:rPr>
          <w:rFonts w:eastAsia="仿宋_GB2312" w:hint="eastAsia"/>
          <w:sz w:val="30"/>
          <w:szCs w:val="30"/>
        </w:rPr>
        <w:t>团中央青年志愿者工作部</w:t>
      </w:r>
    </w:p>
    <w:p w:rsidR="00315201" w:rsidRDefault="00315201" w:rsidP="00315201">
      <w:pPr>
        <w:snapToGrid w:val="0"/>
        <w:spacing w:line="520" w:lineRule="exact"/>
        <w:ind w:firstLineChars="200" w:firstLine="600"/>
        <w:jc w:val="right"/>
        <w:rPr>
          <w:rFonts w:eastAsia="仿宋_GB2312"/>
          <w:sz w:val="30"/>
          <w:szCs w:val="30"/>
        </w:rPr>
      </w:pPr>
      <w:r>
        <w:rPr>
          <w:rFonts w:eastAsia="仿宋_GB2312" w:hint="eastAsia"/>
          <w:sz w:val="30"/>
          <w:szCs w:val="30"/>
        </w:rPr>
        <w:t>中国青年志愿者协会秘书处</w:t>
      </w:r>
    </w:p>
    <w:p w:rsidR="00315201" w:rsidRDefault="00315201" w:rsidP="00315201">
      <w:pPr>
        <w:snapToGrid w:val="0"/>
        <w:spacing w:line="520" w:lineRule="exact"/>
        <w:ind w:right="600" w:firstLineChars="200" w:firstLine="600"/>
        <w:jc w:val="right"/>
        <w:rPr>
          <w:rFonts w:eastAsia="仿宋_GB2312"/>
          <w:sz w:val="30"/>
          <w:szCs w:val="30"/>
        </w:rPr>
      </w:pPr>
      <w:r>
        <w:rPr>
          <w:rFonts w:eastAsia="仿宋_GB2312"/>
          <w:sz w:val="30"/>
          <w:szCs w:val="30"/>
        </w:rPr>
        <w:t>2013</w:t>
      </w:r>
      <w:r>
        <w:rPr>
          <w:rFonts w:eastAsia="仿宋_GB2312" w:hint="eastAsia"/>
          <w:sz w:val="30"/>
          <w:szCs w:val="30"/>
        </w:rPr>
        <w:t>年</w:t>
      </w:r>
      <w:r>
        <w:rPr>
          <w:rFonts w:eastAsia="仿宋_GB2312"/>
          <w:sz w:val="30"/>
          <w:szCs w:val="30"/>
        </w:rPr>
        <w:t>9</w:t>
      </w:r>
      <w:r>
        <w:rPr>
          <w:rFonts w:eastAsia="仿宋_GB2312" w:hint="eastAsia"/>
          <w:sz w:val="30"/>
          <w:szCs w:val="30"/>
        </w:rPr>
        <w:t>月</w:t>
      </w:r>
      <w:r>
        <w:rPr>
          <w:rFonts w:eastAsia="仿宋_GB2312"/>
          <w:sz w:val="30"/>
          <w:szCs w:val="30"/>
        </w:rPr>
        <w:t>25</w:t>
      </w:r>
      <w:r>
        <w:rPr>
          <w:rFonts w:eastAsia="仿宋_GB2312" w:hint="eastAsia"/>
          <w:sz w:val="30"/>
          <w:szCs w:val="30"/>
        </w:rPr>
        <w:t>日</w:t>
      </w:r>
    </w:p>
    <w:p w:rsidR="00F0213F" w:rsidRDefault="00723AD1" w:rsidP="00315201">
      <w:pPr>
        <w:spacing w:line="520" w:lineRule="exact"/>
      </w:pPr>
    </w:p>
    <w:sectPr w:rsidR="00F0213F" w:rsidSect="00315201">
      <w:footerReference w:type="default" r:id="rId8"/>
      <w:pgSz w:w="11906" w:h="16838"/>
      <w:pgMar w:top="2041" w:right="1928" w:bottom="2211" w:left="192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AD1" w:rsidRDefault="00723AD1" w:rsidP="00315201">
      <w:r>
        <w:separator/>
      </w:r>
    </w:p>
  </w:endnote>
  <w:endnote w:type="continuationSeparator" w:id="0">
    <w:p w:rsidR="00723AD1" w:rsidRDefault="00723AD1" w:rsidP="0031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917855"/>
      <w:docPartObj>
        <w:docPartGallery w:val="Page Numbers (Bottom of Page)"/>
        <w:docPartUnique/>
      </w:docPartObj>
    </w:sdtPr>
    <w:sdtEndPr/>
    <w:sdtContent>
      <w:p w:rsidR="00315201" w:rsidRDefault="00315201">
        <w:pPr>
          <w:pStyle w:val="a4"/>
          <w:jc w:val="center"/>
        </w:pPr>
        <w:r>
          <w:fldChar w:fldCharType="begin"/>
        </w:r>
        <w:r>
          <w:instrText>PAGE   \* MERGEFORMAT</w:instrText>
        </w:r>
        <w:r>
          <w:fldChar w:fldCharType="separate"/>
        </w:r>
        <w:r w:rsidR="004978B9" w:rsidRPr="004978B9">
          <w:rPr>
            <w:noProof/>
            <w:lang w:val="zh-CN"/>
          </w:rPr>
          <w:t>4</w:t>
        </w:r>
        <w:r>
          <w:fldChar w:fldCharType="end"/>
        </w:r>
      </w:p>
    </w:sdtContent>
  </w:sdt>
  <w:p w:rsidR="00315201" w:rsidRDefault="003152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AD1" w:rsidRDefault="00723AD1" w:rsidP="00315201">
      <w:r>
        <w:separator/>
      </w:r>
    </w:p>
  </w:footnote>
  <w:footnote w:type="continuationSeparator" w:id="0">
    <w:p w:rsidR="00723AD1" w:rsidRDefault="00723AD1" w:rsidP="00315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2CE"/>
    <w:rsid w:val="00056835"/>
    <w:rsid w:val="00275F44"/>
    <w:rsid w:val="00315201"/>
    <w:rsid w:val="004978B9"/>
    <w:rsid w:val="0063562A"/>
    <w:rsid w:val="00723AD1"/>
    <w:rsid w:val="00A1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2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5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5201"/>
    <w:rPr>
      <w:rFonts w:ascii="Times New Roman" w:eastAsia="宋体" w:hAnsi="Times New Roman" w:cs="Times New Roman"/>
      <w:sz w:val="18"/>
      <w:szCs w:val="18"/>
    </w:rPr>
  </w:style>
  <w:style w:type="paragraph" w:styleId="a4">
    <w:name w:val="footer"/>
    <w:basedOn w:val="a"/>
    <w:link w:val="Char0"/>
    <w:uiPriority w:val="99"/>
    <w:unhideWhenUsed/>
    <w:rsid w:val="00315201"/>
    <w:pPr>
      <w:tabs>
        <w:tab w:val="center" w:pos="4153"/>
        <w:tab w:val="right" w:pos="8306"/>
      </w:tabs>
      <w:snapToGrid w:val="0"/>
      <w:jc w:val="left"/>
    </w:pPr>
    <w:rPr>
      <w:sz w:val="18"/>
      <w:szCs w:val="18"/>
    </w:rPr>
  </w:style>
  <w:style w:type="character" w:customStyle="1" w:styleId="Char0">
    <w:name w:val="页脚 Char"/>
    <w:basedOn w:val="a0"/>
    <w:link w:val="a4"/>
    <w:uiPriority w:val="99"/>
    <w:rsid w:val="00315201"/>
    <w:rPr>
      <w:rFonts w:ascii="Times New Roman" w:eastAsia="宋体" w:hAnsi="Times New Roman" w:cs="Times New Roman"/>
      <w:sz w:val="18"/>
      <w:szCs w:val="18"/>
    </w:rPr>
  </w:style>
  <w:style w:type="paragraph" w:styleId="a5">
    <w:name w:val="Balloon Text"/>
    <w:basedOn w:val="a"/>
    <w:link w:val="Char1"/>
    <w:uiPriority w:val="99"/>
    <w:semiHidden/>
    <w:unhideWhenUsed/>
    <w:rsid w:val="004978B9"/>
    <w:rPr>
      <w:sz w:val="18"/>
      <w:szCs w:val="18"/>
    </w:rPr>
  </w:style>
  <w:style w:type="character" w:customStyle="1" w:styleId="Char1">
    <w:name w:val="批注框文本 Char"/>
    <w:basedOn w:val="a0"/>
    <w:link w:val="a5"/>
    <w:uiPriority w:val="99"/>
    <w:semiHidden/>
    <w:rsid w:val="004978B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2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5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5201"/>
    <w:rPr>
      <w:rFonts w:ascii="Times New Roman" w:eastAsia="宋体" w:hAnsi="Times New Roman" w:cs="Times New Roman"/>
      <w:sz w:val="18"/>
      <w:szCs w:val="18"/>
    </w:rPr>
  </w:style>
  <w:style w:type="paragraph" w:styleId="a4">
    <w:name w:val="footer"/>
    <w:basedOn w:val="a"/>
    <w:link w:val="Char0"/>
    <w:uiPriority w:val="99"/>
    <w:unhideWhenUsed/>
    <w:rsid w:val="00315201"/>
    <w:pPr>
      <w:tabs>
        <w:tab w:val="center" w:pos="4153"/>
        <w:tab w:val="right" w:pos="8306"/>
      </w:tabs>
      <w:snapToGrid w:val="0"/>
      <w:jc w:val="left"/>
    </w:pPr>
    <w:rPr>
      <w:sz w:val="18"/>
      <w:szCs w:val="18"/>
    </w:rPr>
  </w:style>
  <w:style w:type="character" w:customStyle="1" w:styleId="Char0">
    <w:name w:val="页脚 Char"/>
    <w:basedOn w:val="a0"/>
    <w:link w:val="a4"/>
    <w:uiPriority w:val="99"/>
    <w:rsid w:val="00315201"/>
    <w:rPr>
      <w:rFonts w:ascii="Times New Roman" w:eastAsia="宋体" w:hAnsi="Times New Roman" w:cs="Times New Roman"/>
      <w:sz w:val="18"/>
      <w:szCs w:val="18"/>
    </w:rPr>
  </w:style>
  <w:style w:type="paragraph" w:styleId="a5">
    <w:name w:val="Balloon Text"/>
    <w:basedOn w:val="a"/>
    <w:link w:val="Char1"/>
    <w:uiPriority w:val="99"/>
    <w:semiHidden/>
    <w:unhideWhenUsed/>
    <w:rsid w:val="004978B9"/>
    <w:rPr>
      <w:sz w:val="18"/>
      <w:szCs w:val="18"/>
    </w:rPr>
  </w:style>
  <w:style w:type="character" w:customStyle="1" w:styleId="Char1">
    <w:name w:val="批注框文本 Char"/>
    <w:basedOn w:val="a0"/>
    <w:link w:val="a5"/>
    <w:uiPriority w:val="99"/>
    <w:semiHidden/>
    <w:rsid w:val="004978B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6D494-09F3-4D84-9EB9-3AC360D7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281</Words>
  <Characters>1605</Characters>
  <Application>Microsoft Office Word</Application>
  <DocSecurity>0</DocSecurity>
  <Lines>13</Lines>
  <Paragraphs>3</Paragraphs>
  <ScaleCrop>false</ScaleCrop>
  <Company>Lenovo (Beijing) Limited</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cp:lastPrinted>2013-09-25T06:01:00Z</cp:lastPrinted>
  <dcterms:created xsi:type="dcterms:W3CDTF">2013-09-25T05:33:00Z</dcterms:created>
  <dcterms:modified xsi:type="dcterms:W3CDTF">2013-09-25T06:05:00Z</dcterms:modified>
</cp:coreProperties>
</file>